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4135"/>
        <w:gridCol w:w="1151"/>
        <w:gridCol w:w="4174"/>
      </w:tblGrid>
      <w:tr w:rsidR="00BF1323" w:rsidRPr="00693268" w:rsidTr="00B90FDC">
        <w:trPr>
          <w:cantSplit/>
          <w:trHeight w:val="1134"/>
        </w:trPr>
        <w:tc>
          <w:tcPr>
            <w:tcW w:w="4135" w:type="dxa"/>
            <w:vAlign w:val="center"/>
          </w:tcPr>
          <w:p w:rsidR="00BF1323" w:rsidRPr="00693268" w:rsidRDefault="00BF1323" w:rsidP="00B90FDC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9326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ИСПОЛНИТЕЛЬНЫЙ КОМИТЕТ </w:t>
            </w:r>
            <w:r w:rsidRPr="00693268">
              <w:rPr>
                <w:rFonts w:ascii="Times New Roman" w:hAnsi="Times New Roman"/>
                <w:b w:val="0"/>
                <w:sz w:val="24"/>
                <w:szCs w:val="24"/>
              </w:rPr>
              <w:t>ЗЕЛЕНОДОЛЬСК</w:t>
            </w:r>
            <w:r w:rsidRPr="0069326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ОГО</w:t>
            </w:r>
          </w:p>
          <w:p w:rsidR="00BF1323" w:rsidRPr="00693268" w:rsidRDefault="00BF1323" w:rsidP="00B90FDC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9326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МУНИЦИПАЛЬНОГО </w:t>
            </w:r>
            <w:r w:rsidRPr="00693268">
              <w:rPr>
                <w:rFonts w:ascii="Times New Roman" w:hAnsi="Times New Roman"/>
                <w:b w:val="0"/>
                <w:sz w:val="24"/>
                <w:szCs w:val="24"/>
              </w:rPr>
              <w:t>РАЙОН</w:t>
            </w:r>
            <w:r w:rsidRPr="0069326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</w:t>
            </w:r>
          </w:p>
          <w:p w:rsidR="00BF1323" w:rsidRPr="00693268" w:rsidRDefault="00BF1323" w:rsidP="00B90FD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326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РЕСПУБЛИКИ ТАТАРСТАН</w:t>
            </w:r>
          </w:p>
        </w:tc>
        <w:tc>
          <w:tcPr>
            <w:tcW w:w="1151" w:type="dxa"/>
            <w:vAlign w:val="center"/>
          </w:tcPr>
          <w:p w:rsidR="00BF1323" w:rsidRPr="00693268" w:rsidRDefault="00BF1323" w:rsidP="00B90FDC">
            <w:pPr>
              <w:ind w:left="-108" w:right="-108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567690" cy="899795"/>
                  <wp:effectExtent l="19050" t="19050" r="22860" b="14605"/>
                  <wp:docPr id="2" name="Рисунок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690" cy="899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4" w:type="dxa"/>
            <w:vAlign w:val="center"/>
          </w:tcPr>
          <w:p w:rsidR="00BF1323" w:rsidRPr="00693268" w:rsidRDefault="00BF1323" w:rsidP="00B90FDC">
            <w:pPr>
              <w:ind w:right="-108"/>
              <w:jc w:val="center"/>
              <w:rPr>
                <w:bCs/>
                <w:sz w:val="24"/>
                <w:szCs w:val="24"/>
                <w:lang w:val="be-BY"/>
              </w:rPr>
            </w:pPr>
            <w:r w:rsidRPr="00693268">
              <w:rPr>
                <w:bCs/>
                <w:sz w:val="24"/>
                <w:szCs w:val="24"/>
                <w:lang w:val="be-BY"/>
              </w:rPr>
              <w:t>ТАТАРСТАН РЕСПУБЛИКАСЫ</w:t>
            </w:r>
          </w:p>
          <w:p w:rsidR="00BF1323" w:rsidRPr="00693268" w:rsidRDefault="00BF1323" w:rsidP="00B90FDC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93268">
              <w:rPr>
                <w:rFonts w:ascii="Times New Roman" w:hAnsi="Times New Roman"/>
                <w:b w:val="0"/>
                <w:sz w:val="24"/>
                <w:szCs w:val="24"/>
              </w:rPr>
              <w:t>ЗЕЛЕНОДОЛ</w:t>
            </w:r>
            <w:r w:rsidRPr="0069326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ЬСК</w:t>
            </w:r>
          </w:p>
          <w:p w:rsidR="00BF1323" w:rsidRPr="00693268" w:rsidRDefault="00BF1323" w:rsidP="00B90FDC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</w:pPr>
            <w:r w:rsidRPr="0069326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МУНИЦИПАЛЬ </w:t>
            </w:r>
            <w:r w:rsidRPr="00693268">
              <w:rPr>
                <w:rFonts w:ascii="Times New Roman" w:hAnsi="Times New Roman"/>
                <w:b w:val="0"/>
                <w:sz w:val="24"/>
                <w:szCs w:val="24"/>
              </w:rPr>
              <w:t>РАЙОН</w:t>
            </w:r>
            <w:r w:rsidRPr="0069326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ЫНЫ</w:t>
            </w:r>
            <w:r w:rsidRPr="00693268"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  <w:t>Ң</w:t>
            </w:r>
          </w:p>
          <w:p w:rsidR="00BF1323" w:rsidRPr="00693268" w:rsidRDefault="00BF1323" w:rsidP="00B90FD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326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БАШКАРМА КОМИТЕТЫ</w:t>
            </w:r>
          </w:p>
        </w:tc>
      </w:tr>
    </w:tbl>
    <w:p w:rsidR="00BF1323" w:rsidRPr="00F110E2" w:rsidRDefault="00E47D74" w:rsidP="00BF1323">
      <w:pPr>
        <w:rPr>
          <w:color w:val="000000"/>
          <w:sz w:val="2"/>
          <w:szCs w:val="2"/>
        </w:rPr>
      </w:pPr>
      <w:r>
        <w:rPr>
          <w:noProof/>
          <w:color w:val="000000"/>
          <w:highlight w:val="blac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8.1pt;margin-top:.55pt;width:472.8pt;height:.05pt;z-index:251660288;mso-position-horizontal-relative:text;mso-position-vertical-relative:text" o:connectortype="straight" strokeweight="1.5pt"/>
        </w:pict>
      </w:r>
    </w:p>
    <w:p w:rsidR="00BF1323" w:rsidRDefault="00BF1323" w:rsidP="00BF1323">
      <w:pPr>
        <w:jc w:val="center"/>
        <w:rPr>
          <w:rFonts w:ascii="T_Times NR" w:hAnsi="T_Times NR"/>
          <w:b/>
          <w:bCs/>
          <w:sz w:val="18"/>
          <w:szCs w:val="18"/>
        </w:rPr>
      </w:pPr>
    </w:p>
    <w:tbl>
      <w:tblPr>
        <w:tblW w:w="946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3789"/>
        <w:gridCol w:w="1985"/>
        <w:gridCol w:w="3686"/>
      </w:tblGrid>
      <w:tr w:rsidR="00BF1323" w:rsidRPr="00693268" w:rsidTr="00B90FDC">
        <w:trPr>
          <w:cantSplit/>
          <w:trHeight w:val="680"/>
        </w:trPr>
        <w:tc>
          <w:tcPr>
            <w:tcW w:w="3789" w:type="dxa"/>
            <w:vAlign w:val="center"/>
          </w:tcPr>
          <w:p w:rsidR="00BF1323" w:rsidRPr="00693268" w:rsidRDefault="00BF1323" w:rsidP="00B90FDC">
            <w:pPr>
              <w:jc w:val="center"/>
              <w:rPr>
                <w:b/>
                <w:bCs/>
                <w:sz w:val="24"/>
                <w:szCs w:val="24"/>
              </w:rPr>
            </w:pPr>
            <w:r w:rsidRPr="00693268">
              <w:rPr>
                <w:b/>
                <w:bCs/>
                <w:sz w:val="24"/>
                <w:szCs w:val="24"/>
              </w:rPr>
              <w:t>ПОСТАНОВЛЕНИЕ</w:t>
            </w:r>
          </w:p>
          <w:p w:rsidR="00BF1323" w:rsidRPr="00693268" w:rsidRDefault="00BF1323" w:rsidP="00B90FDC">
            <w:pPr>
              <w:jc w:val="center"/>
              <w:rPr>
                <w:b/>
                <w:bCs/>
                <w:sz w:val="24"/>
                <w:szCs w:val="24"/>
              </w:rPr>
            </w:pPr>
            <w:r w:rsidRPr="00693268">
              <w:rPr>
                <w:b/>
                <w:bCs/>
                <w:sz w:val="24"/>
                <w:szCs w:val="24"/>
              </w:rPr>
              <w:t>_</w:t>
            </w:r>
            <w:r w:rsidR="00E47D74">
              <w:rPr>
                <w:b/>
                <w:bCs/>
                <w:sz w:val="24"/>
                <w:szCs w:val="24"/>
              </w:rPr>
              <w:t>10.10.2024</w:t>
            </w:r>
            <w:r w:rsidRPr="00693268">
              <w:rPr>
                <w:b/>
                <w:bCs/>
                <w:sz w:val="24"/>
                <w:szCs w:val="24"/>
              </w:rPr>
              <w:t>______________</w:t>
            </w:r>
          </w:p>
        </w:tc>
        <w:tc>
          <w:tcPr>
            <w:tcW w:w="1985" w:type="dxa"/>
            <w:vAlign w:val="bottom"/>
          </w:tcPr>
          <w:p w:rsidR="00BF1323" w:rsidRPr="00693268" w:rsidRDefault="00BF1323" w:rsidP="00B90FDC">
            <w:pPr>
              <w:ind w:left="-108" w:right="-108"/>
              <w:jc w:val="center"/>
              <w:rPr>
                <w:bCs/>
                <w:sz w:val="24"/>
                <w:szCs w:val="24"/>
                <w:lang w:val="be-BY"/>
              </w:rPr>
            </w:pPr>
            <w:r w:rsidRPr="00693268">
              <w:rPr>
                <w:bCs/>
                <w:sz w:val="24"/>
                <w:szCs w:val="24"/>
                <w:lang w:val="be-BY"/>
              </w:rPr>
              <w:t>г.Зеленодольск</w:t>
            </w:r>
          </w:p>
        </w:tc>
        <w:tc>
          <w:tcPr>
            <w:tcW w:w="3686" w:type="dxa"/>
            <w:vAlign w:val="center"/>
          </w:tcPr>
          <w:p w:rsidR="00BF1323" w:rsidRPr="00693268" w:rsidRDefault="00BF1323" w:rsidP="00B90FDC">
            <w:pPr>
              <w:jc w:val="center"/>
              <w:rPr>
                <w:b/>
                <w:bCs/>
                <w:sz w:val="24"/>
                <w:szCs w:val="24"/>
              </w:rPr>
            </w:pPr>
            <w:r w:rsidRPr="00693268">
              <w:rPr>
                <w:b/>
                <w:bCs/>
                <w:sz w:val="24"/>
                <w:szCs w:val="24"/>
              </w:rPr>
              <w:t>КАРАР</w:t>
            </w:r>
          </w:p>
          <w:p w:rsidR="00BF1323" w:rsidRPr="00693268" w:rsidRDefault="00BF1323" w:rsidP="00B90FDC">
            <w:pPr>
              <w:jc w:val="center"/>
              <w:rPr>
                <w:b/>
                <w:bCs/>
                <w:sz w:val="24"/>
                <w:szCs w:val="24"/>
              </w:rPr>
            </w:pPr>
            <w:r w:rsidRPr="00693268">
              <w:rPr>
                <w:b/>
                <w:bCs/>
                <w:sz w:val="24"/>
                <w:szCs w:val="24"/>
              </w:rPr>
              <w:t>№ _</w:t>
            </w:r>
            <w:r w:rsidR="00E47D74">
              <w:rPr>
                <w:rFonts w:ascii="Tahoma" w:hAnsi="Tahoma" w:cs="Tahoma"/>
                <w:b/>
                <w:bCs/>
                <w:color w:val="333333"/>
                <w:sz w:val="22"/>
                <w:szCs w:val="22"/>
                <w:shd w:val="clear" w:color="auto" w:fill="DCF8ED"/>
              </w:rPr>
              <w:t>3861</w:t>
            </w:r>
            <w:r w:rsidRPr="00693268">
              <w:rPr>
                <w:b/>
                <w:bCs/>
                <w:sz w:val="24"/>
                <w:szCs w:val="24"/>
              </w:rPr>
              <w:t>_________</w:t>
            </w:r>
          </w:p>
        </w:tc>
      </w:tr>
    </w:tbl>
    <w:p w:rsidR="00BF1323" w:rsidRPr="006629F9" w:rsidRDefault="00BF1323" w:rsidP="00BF1323">
      <w:pPr>
        <w:jc w:val="center"/>
        <w:rPr>
          <w:rFonts w:ascii="T_Times NR" w:hAnsi="T_Times NR"/>
          <w:b/>
          <w:bCs/>
          <w:sz w:val="22"/>
          <w:szCs w:val="22"/>
          <w:lang w:val="be-BY"/>
        </w:rPr>
      </w:pPr>
    </w:p>
    <w:p w:rsidR="00BF1323" w:rsidRPr="002C5778" w:rsidRDefault="00BF1323" w:rsidP="00BF1323">
      <w:pPr>
        <w:rPr>
          <w:sz w:val="2"/>
          <w:szCs w:val="2"/>
        </w:rPr>
      </w:pPr>
    </w:p>
    <w:p w:rsidR="00BF1323" w:rsidRPr="006711FA" w:rsidRDefault="00BF1323" w:rsidP="00BF1323">
      <w:pPr>
        <w:pStyle w:val="a5"/>
        <w:shd w:val="clear" w:color="auto" w:fill="FFFFFF"/>
        <w:ind w:right="4109"/>
        <w:contextualSpacing/>
        <w:jc w:val="both"/>
        <w:rPr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О внесении изменений в Порядок </w:t>
      </w:r>
      <w:r w:rsidRPr="00DA4DEB">
        <w:rPr>
          <w:bCs/>
          <w:sz w:val="28"/>
          <w:szCs w:val="28"/>
        </w:rPr>
        <w:t>формирования и взимания родительской платы за присмотр и уход за детьми в образовательных организациях, реализующих образовательную программу дошкольного образования в муниципальном образовании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DA4DEB">
        <w:rPr>
          <w:bCs/>
          <w:sz w:val="28"/>
          <w:szCs w:val="28"/>
        </w:rPr>
        <w:t>«Зеленодольский муниципальный район»,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утвержденный постановлением Исполнительного комитета Зеленодольского муниципального района </w:t>
      </w:r>
      <w:r w:rsidR="009E64BB">
        <w:rPr>
          <w:sz w:val="28"/>
          <w:szCs w:val="28"/>
        </w:rPr>
        <w:t xml:space="preserve">№ 354 </w:t>
      </w:r>
      <w:r>
        <w:rPr>
          <w:sz w:val="28"/>
          <w:szCs w:val="28"/>
        </w:rPr>
        <w:t xml:space="preserve">от 27.02.2014 </w:t>
      </w:r>
    </w:p>
    <w:p w:rsidR="00BF1323" w:rsidRDefault="00BF1323" w:rsidP="00BF1323">
      <w:pPr>
        <w:ind w:firstLine="708"/>
        <w:jc w:val="both"/>
      </w:pPr>
      <w:r w:rsidRPr="007D67BC">
        <w:t>В соответствии с П</w:t>
      </w:r>
      <w:r w:rsidRPr="001575AB">
        <w:t>остановление</w:t>
      </w:r>
      <w:r w:rsidRPr="007D67BC">
        <w:t>м</w:t>
      </w:r>
      <w:r w:rsidRPr="001575AB">
        <w:t xml:space="preserve"> К</w:t>
      </w:r>
      <w:r w:rsidRPr="007D67BC">
        <w:t xml:space="preserve">абинета </w:t>
      </w:r>
      <w:r w:rsidRPr="001575AB">
        <w:t>М</w:t>
      </w:r>
      <w:r w:rsidRPr="007D67BC">
        <w:t>инистров</w:t>
      </w:r>
      <w:r w:rsidRPr="001575AB">
        <w:t xml:space="preserve"> Р</w:t>
      </w:r>
      <w:r w:rsidRPr="007D67BC">
        <w:t xml:space="preserve">еспублики </w:t>
      </w:r>
      <w:r w:rsidRPr="001575AB">
        <w:t>Т</w:t>
      </w:r>
      <w:r w:rsidRPr="007D67BC">
        <w:t>атарстан</w:t>
      </w:r>
      <w:r w:rsidRPr="001575AB">
        <w:t xml:space="preserve"> от </w:t>
      </w:r>
      <w:r w:rsidRPr="005224EA">
        <w:t xml:space="preserve">02.07.2019 </w:t>
      </w:r>
      <w:r>
        <w:t>№</w:t>
      </w:r>
      <w:r w:rsidR="001C23A6">
        <w:t xml:space="preserve"> 546</w:t>
      </w:r>
      <w:r w:rsidRPr="005224EA">
        <w:t xml:space="preserve"> </w:t>
      </w:r>
      <w:r>
        <w:t>«</w:t>
      </w:r>
      <w:r w:rsidRPr="005224EA">
        <w:t>О</w:t>
      </w:r>
      <w:r w:rsidRPr="007D67BC">
        <w:t xml:space="preserve"> нормативном финансировании деятельности муниципальных дошкольн</w:t>
      </w:r>
      <w:r>
        <w:t>ых образовательных организаций», в целях повышения эффективности функционирования и обеспечения автономии дошкольных образовательных организ</w:t>
      </w:r>
      <w:r w:rsidR="001C23A6">
        <w:t>аций муниципального образования</w:t>
      </w:r>
      <w:r>
        <w:t xml:space="preserve"> «Зеленодольский муниципальный район»,</w:t>
      </w:r>
      <w:r w:rsidR="00042A25">
        <w:t xml:space="preserve"> </w:t>
      </w:r>
      <w:r>
        <w:t>повышения качества бюджетной услуги дошкольного образования, Исполнительный комитет Зеленодольского муниципального района</w:t>
      </w:r>
    </w:p>
    <w:p w:rsidR="00BF1323" w:rsidRDefault="00BF1323" w:rsidP="00BF1323">
      <w:pPr>
        <w:jc w:val="both"/>
      </w:pPr>
    </w:p>
    <w:p w:rsidR="00BF1323" w:rsidRDefault="00BF1323" w:rsidP="00BF1323">
      <w:pPr>
        <w:jc w:val="both"/>
        <w:outlineLvl w:val="0"/>
        <w:rPr>
          <w:b/>
        </w:rPr>
      </w:pPr>
      <w:r w:rsidRPr="006629F9">
        <w:rPr>
          <w:b/>
        </w:rPr>
        <w:t>ПОСТАНОВЛЯЕТ:</w:t>
      </w:r>
    </w:p>
    <w:p w:rsidR="009E64BB" w:rsidRPr="006629F9" w:rsidRDefault="009E64BB" w:rsidP="00BF1323">
      <w:pPr>
        <w:jc w:val="both"/>
        <w:outlineLvl w:val="0"/>
        <w:rPr>
          <w:b/>
        </w:rPr>
      </w:pPr>
    </w:p>
    <w:p w:rsidR="00B91285" w:rsidRPr="00B91285" w:rsidRDefault="00B91285" w:rsidP="00182A80">
      <w:pPr>
        <w:pStyle w:val="a5"/>
        <w:shd w:val="clear" w:color="auto" w:fill="FFFFFF"/>
        <w:spacing w:before="0" w:beforeAutospacing="0" w:after="0" w:afterAutospacing="0"/>
        <w:ind w:right="-1" w:firstLine="709"/>
        <w:contextualSpacing/>
        <w:jc w:val="both"/>
        <w:rPr>
          <w:sz w:val="28"/>
          <w:szCs w:val="28"/>
        </w:rPr>
      </w:pPr>
      <w:r w:rsidRPr="00B91285">
        <w:rPr>
          <w:color w:val="000000"/>
          <w:sz w:val="28"/>
          <w:szCs w:val="28"/>
          <w:lang w:bidi="ru-RU"/>
        </w:rPr>
        <w:t>1.</w:t>
      </w:r>
      <w:r w:rsidR="009E64BB">
        <w:rPr>
          <w:bCs/>
          <w:color w:val="333333"/>
          <w:sz w:val="28"/>
          <w:szCs w:val="28"/>
        </w:rPr>
        <w:tab/>
      </w:r>
      <w:proofErr w:type="gramStart"/>
      <w:r w:rsidRPr="00B91285">
        <w:rPr>
          <w:bCs/>
          <w:color w:val="333333"/>
          <w:sz w:val="28"/>
          <w:szCs w:val="28"/>
        </w:rPr>
        <w:t xml:space="preserve">Внести изменения в Порядок </w:t>
      </w:r>
      <w:r w:rsidRPr="00B91285">
        <w:rPr>
          <w:bCs/>
          <w:sz w:val="28"/>
          <w:szCs w:val="28"/>
        </w:rPr>
        <w:t>формирования и взимания родительской платы за присмотр и уход за детьми в образовательных организациях, реализующих образовательную программу дошкольного образования в муниципальном образовании</w:t>
      </w:r>
      <w:r w:rsidRPr="00B91285">
        <w:rPr>
          <w:sz w:val="28"/>
          <w:szCs w:val="28"/>
        </w:rPr>
        <w:t xml:space="preserve"> </w:t>
      </w:r>
      <w:r w:rsidRPr="00B91285">
        <w:rPr>
          <w:bCs/>
          <w:sz w:val="28"/>
          <w:szCs w:val="28"/>
        </w:rPr>
        <w:t xml:space="preserve">«Зеленодольский муниципальный район», </w:t>
      </w:r>
      <w:r w:rsidRPr="00B91285">
        <w:rPr>
          <w:sz w:val="28"/>
          <w:szCs w:val="28"/>
        </w:rPr>
        <w:t>утвержденный постановлением Исполнительного комитета Зеленодольского муниципаль</w:t>
      </w:r>
      <w:r w:rsidR="008A1CDA">
        <w:rPr>
          <w:sz w:val="28"/>
          <w:szCs w:val="28"/>
        </w:rPr>
        <w:t>ного района</w:t>
      </w:r>
      <w:r w:rsidR="009E64BB">
        <w:rPr>
          <w:sz w:val="28"/>
          <w:szCs w:val="28"/>
        </w:rPr>
        <w:t xml:space="preserve"> № 354</w:t>
      </w:r>
      <w:r w:rsidR="008A1CDA">
        <w:rPr>
          <w:sz w:val="28"/>
          <w:szCs w:val="28"/>
        </w:rPr>
        <w:t xml:space="preserve"> от 27.02.2014 </w:t>
      </w:r>
      <w:r w:rsidRPr="00B91285">
        <w:rPr>
          <w:sz w:val="28"/>
          <w:szCs w:val="28"/>
        </w:rPr>
        <w:t>(с изменениями, внесенными постановлени</w:t>
      </w:r>
      <w:r w:rsidR="006A1215">
        <w:rPr>
          <w:sz w:val="28"/>
          <w:szCs w:val="28"/>
        </w:rPr>
        <w:t>ями</w:t>
      </w:r>
      <w:r w:rsidRPr="00B91285">
        <w:rPr>
          <w:sz w:val="28"/>
          <w:szCs w:val="28"/>
        </w:rPr>
        <w:t xml:space="preserve"> </w:t>
      </w:r>
      <w:r w:rsidR="009E64BB" w:rsidRPr="00B91285">
        <w:rPr>
          <w:sz w:val="28"/>
          <w:szCs w:val="28"/>
        </w:rPr>
        <w:t>№</w:t>
      </w:r>
      <w:r w:rsidR="009E64BB">
        <w:rPr>
          <w:sz w:val="28"/>
          <w:szCs w:val="28"/>
        </w:rPr>
        <w:t xml:space="preserve"> </w:t>
      </w:r>
      <w:r w:rsidR="009E64BB" w:rsidRPr="00B91285">
        <w:rPr>
          <w:sz w:val="28"/>
          <w:szCs w:val="28"/>
        </w:rPr>
        <w:t>845</w:t>
      </w:r>
      <w:r w:rsidR="009E64BB">
        <w:rPr>
          <w:sz w:val="28"/>
          <w:szCs w:val="28"/>
        </w:rPr>
        <w:t xml:space="preserve"> </w:t>
      </w:r>
      <w:r w:rsidRPr="00B91285">
        <w:rPr>
          <w:sz w:val="28"/>
          <w:szCs w:val="28"/>
        </w:rPr>
        <w:t>от 16.04.2015</w:t>
      </w:r>
      <w:r w:rsidR="006A1215">
        <w:rPr>
          <w:sz w:val="28"/>
          <w:szCs w:val="28"/>
        </w:rPr>
        <w:t xml:space="preserve">, </w:t>
      </w:r>
      <w:r w:rsidR="009E64BB">
        <w:rPr>
          <w:sz w:val="28"/>
          <w:szCs w:val="28"/>
        </w:rPr>
        <w:t xml:space="preserve">№ 1149 </w:t>
      </w:r>
      <w:r w:rsidR="006A1215">
        <w:rPr>
          <w:sz w:val="28"/>
          <w:szCs w:val="28"/>
        </w:rPr>
        <w:t>от 16.05.2022</w:t>
      </w:r>
      <w:r w:rsidRPr="00B91285">
        <w:rPr>
          <w:sz w:val="28"/>
          <w:szCs w:val="28"/>
        </w:rPr>
        <w:t>) (далее</w:t>
      </w:r>
      <w:r w:rsidR="009E64BB">
        <w:rPr>
          <w:sz w:val="28"/>
          <w:szCs w:val="28"/>
        </w:rPr>
        <w:t xml:space="preserve"> </w:t>
      </w:r>
      <w:r w:rsidRPr="00B91285">
        <w:rPr>
          <w:sz w:val="28"/>
          <w:szCs w:val="28"/>
        </w:rPr>
        <w:t>-</w:t>
      </w:r>
      <w:r w:rsidR="009E64BB">
        <w:rPr>
          <w:sz w:val="28"/>
          <w:szCs w:val="28"/>
        </w:rPr>
        <w:t xml:space="preserve"> </w:t>
      </w:r>
      <w:r w:rsidRPr="00B91285">
        <w:rPr>
          <w:sz w:val="28"/>
          <w:szCs w:val="28"/>
        </w:rPr>
        <w:t>Порядок) следующие изменения:</w:t>
      </w:r>
      <w:proofErr w:type="gramEnd"/>
    </w:p>
    <w:p w:rsidR="00B91285" w:rsidRPr="00B91285" w:rsidRDefault="00B91285" w:rsidP="00182A80">
      <w:pPr>
        <w:pStyle w:val="a5"/>
        <w:shd w:val="clear" w:color="auto" w:fill="FFFFFF"/>
        <w:spacing w:before="0" w:beforeAutospacing="0" w:after="0" w:afterAutospacing="0"/>
        <w:ind w:right="-1" w:firstLine="709"/>
        <w:contextualSpacing/>
        <w:jc w:val="both"/>
        <w:rPr>
          <w:sz w:val="28"/>
          <w:szCs w:val="28"/>
        </w:rPr>
      </w:pPr>
      <w:r w:rsidRPr="00B91285">
        <w:rPr>
          <w:sz w:val="28"/>
          <w:szCs w:val="28"/>
        </w:rPr>
        <w:t xml:space="preserve">1.1. </w:t>
      </w:r>
      <w:r w:rsidR="00664001">
        <w:rPr>
          <w:sz w:val="28"/>
          <w:szCs w:val="28"/>
        </w:rPr>
        <w:t xml:space="preserve">дополнить </w:t>
      </w:r>
      <w:r w:rsidRPr="00B91285">
        <w:rPr>
          <w:sz w:val="28"/>
          <w:szCs w:val="28"/>
        </w:rPr>
        <w:t>Поряд</w:t>
      </w:r>
      <w:r w:rsidR="00664001">
        <w:rPr>
          <w:sz w:val="28"/>
          <w:szCs w:val="28"/>
        </w:rPr>
        <w:t>ок пунктами 2.3.1. и 2.3.2. следующего содержания</w:t>
      </w:r>
      <w:r w:rsidRPr="00B91285">
        <w:rPr>
          <w:sz w:val="28"/>
          <w:szCs w:val="28"/>
        </w:rPr>
        <w:t>:</w:t>
      </w:r>
    </w:p>
    <w:p w:rsidR="00BF1323" w:rsidRDefault="00B91285" w:rsidP="00182A80">
      <w:pPr>
        <w:ind w:firstLine="709"/>
        <w:contextualSpacing/>
        <w:jc w:val="both"/>
      </w:pPr>
      <w:r>
        <w:t xml:space="preserve"> </w:t>
      </w:r>
      <w:r w:rsidR="00BF1323">
        <w:t>«2.3.</w:t>
      </w:r>
      <w:r w:rsidR="00664001">
        <w:t xml:space="preserve">1. </w:t>
      </w:r>
      <w:r w:rsidR="00BF1323">
        <w:t xml:space="preserve">Для подтверждения права на освобождение от оплаты родительской платы или оплаты ее в размере 50 процентов </w:t>
      </w:r>
      <w:r w:rsidR="00664001">
        <w:t xml:space="preserve">родители </w:t>
      </w:r>
      <w:r w:rsidR="00BF1323">
        <w:t>(законные представители) представляют следующие документы:</w:t>
      </w:r>
    </w:p>
    <w:p w:rsidR="00BF1323" w:rsidRDefault="00BF1323" w:rsidP="00182A80">
      <w:pPr>
        <w:ind w:firstLine="709"/>
        <w:contextualSpacing/>
        <w:jc w:val="both"/>
      </w:pPr>
      <w:r>
        <w:t>- письменное заявление на имя руководителя муниципальной образовательной организации о предоставлении льгот;</w:t>
      </w:r>
    </w:p>
    <w:p w:rsidR="00BF1323" w:rsidRDefault="00BF1323" w:rsidP="00182A80">
      <w:pPr>
        <w:ind w:firstLine="709"/>
        <w:contextualSpacing/>
        <w:jc w:val="both"/>
      </w:pPr>
      <w:r>
        <w:t xml:space="preserve">-    свидетельства о рождении детей; </w:t>
      </w:r>
    </w:p>
    <w:p w:rsidR="00BF1323" w:rsidRDefault="00BF1323" w:rsidP="00182A80">
      <w:pPr>
        <w:ind w:firstLine="709"/>
        <w:contextualSpacing/>
        <w:jc w:val="both"/>
      </w:pPr>
      <w:r>
        <w:lastRenderedPageBreak/>
        <w:t>кроме указанных документов отдельные категории граждан дополнительно представляют следующие документы:</w:t>
      </w:r>
    </w:p>
    <w:p w:rsidR="00BF1323" w:rsidRDefault="00BF1323" w:rsidP="00182A80">
      <w:pPr>
        <w:ind w:firstLine="709"/>
        <w:contextualSpacing/>
        <w:jc w:val="both"/>
      </w:pPr>
      <w:proofErr w:type="gramStart"/>
      <w:r>
        <w:t>- родители (законные представители), воспитывающие трех и более детей –</w:t>
      </w:r>
      <w:r w:rsidR="001C4B65">
        <w:t xml:space="preserve"> </w:t>
      </w:r>
      <w:r>
        <w:t>копию удостоверения многодетной семьи или решение об установ</w:t>
      </w:r>
      <w:r w:rsidR="000D07BA">
        <w:t>лении статуса многодетной семьи</w:t>
      </w:r>
      <w:r w:rsidR="00C84635">
        <w:t xml:space="preserve"> </w:t>
      </w:r>
      <w:r w:rsidR="000D07BA">
        <w:t xml:space="preserve"> до достижения старшим ребенком возраста 18 лет или возраста 23 лет при условии его обучения в организации, осуществляющей образовательную деятельность, по </w:t>
      </w:r>
      <w:r w:rsidR="00C84635">
        <w:t>очной форме обучения, с предоставлением подтверждающего документа (справка с места учебы)</w:t>
      </w:r>
      <w:r w:rsidR="001C4B65">
        <w:t>;</w:t>
      </w:r>
      <w:proofErr w:type="gramEnd"/>
    </w:p>
    <w:p w:rsidR="00C84635" w:rsidRDefault="00C84635" w:rsidP="00182A80">
      <w:pPr>
        <w:ind w:firstLine="709"/>
        <w:contextualSpacing/>
        <w:jc w:val="both"/>
      </w:pPr>
      <w:r>
        <w:t>- опекуны, приемные родители – копию правового акта, подтверждающего статуса замещающего родителя;</w:t>
      </w:r>
    </w:p>
    <w:p w:rsidR="00C84635" w:rsidRDefault="00C84635" w:rsidP="00182A80">
      <w:pPr>
        <w:ind w:firstLine="709"/>
        <w:contextualSpacing/>
        <w:jc w:val="both"/>
      </w:pPr>
      <w:r>
        <w:t>- родители ребенка инвалида – копию справки об инвалидности из медицинского заключения</w:t>
      </w:r>
      <w:r w:rsidR="001C4B65">
        <w:t>.</w:t>
      </w:r>
    </w:p>
    <w:p w:rsidR="008945D5" w:rsidRDefault="00C84635" w:rsidP="00182A80">
      <w:pPr>
        <w:ind w:firstLine="709"/>
        <w:contextualSpacing/>
        <w:jc w:val="both"/>
      </w:pPr>
      <w:r>
        <w:t xml:space="preserve">Право на получение указанных льгот у родителей (законных представителей) предоставляется с месяца подачи заявления оформленного в </w:t>
      </w:r>
      <w:r w:rsidR="00450A13">
        <w:t>соответствии с настоящим пунктом настоящего П</w:t>
      </w:r>
      <w:r w:rsidR="008945D5">
        <w:t>орядка до 20 числа текущего месяца включительно. При предоставлении документов после 20 числа месяца льгота представляется со следующего месяца.</w:t>
      </w:r>
    </w:p>
    <w:p w:rsidR="00BE70FF" w:rsidRDefault="008945D5" w:rsidP="00182A80">
      <w:pPr>
        <w:ind w:firstLine="709"/>
        <w:contextualSpacing/>
        <w:jc w:val="both"/>
      </w:pPr>
      <w:r>
        <w:t>Родители (за</w:t>
      </w:r>
      <w:r w:rsidR="00BE70FF">
        <w:t xml:space="preserve">конные представители) несут ответственность за достоверность и подлинность представляемых документов, в которых они содержатся. </w:t>
      </w:r>
    </w:p>
    <w:p w:rsidR="001E0A26" w:rsidRDefault="001E0A26" w:rsidP="00182A80">
      <w:pPr>
        <w:ind w:firstLine="709"/>
        <w:contextualSpacing/>
        <w:jc w:val="both"/>
      </w:pPr>
      <w:r>
        <w:t>Заявление о предоставлении льготы и прилагаемые к нему документы рассматриваются руководителем образовательной организации в течении 3 рабочих дней, по результатам рассмотрения руководителем муниципальной организации принимается решение о предоставлении или об отказе в предоставлении льготы.</w:t>
      </w:r>
    </w:p>
    <w:p w:rsidR="001E0A26" w:rsidRDefault="001C4B65" w:rsidP="00182A80">
      <w:pPr>
        <w:ind w:firstLine="709"/>
        <w:contextualSpacing/>
        <w:jc w:val="both"/>
      </w:pPr>
      <w:r>
        <w:t xml:space="preserve">2.3.2. </w:t>
      </w:r>
      <w:r w:rsidR="001E0A26">
        <w:t xml:space="preserve">Основаниями для отказа в предоставлении льгот, предусмотренных пунктами 2.2.-2.3. настоящего </w:t>
      </w:r>
      <w:r w:rsidR="00B947B5">
        <w:t>порядка</w:t>
      </w:r>
      <w:r w:rsidR="001E0A26">
        <w:t>, являются:</w:t>
      </w:r>
    </w:p>
    <w:p w:rsidR="001E0A26" w:rsidRDefault="001E0A26" w:rsidP="00182A80">
      <w:pPr>
        <w:ind w:firstLine="709"/>
        <w:contextualSpacing/>
        <w:jc w:val="both"/>
      </w:pPr>
      <w:r>
        <w:t>- предоставление неполного перечня док</w:t>
      </w:r>
      <w:r w:rsidR="00450A13">
        <w:t>ументов, указанных в пункте</w:t>
      </w:r>
      <w:r w:rsidR="00B947B5">
        <w:t xml:space="preserve"> 2.3.1.</w:t>
      </w:r>
      <w:r>
        <w:t xml:space="preserve"> настоящего Порядка;</w:t>
      </w:r>
    </w:p>
    <w:p w:rsidR="001E0A26" w:rsidRDefault="001E0A26" w:rsidP="00182A80">
      <w:pPr>
        <w:ind w:firstLine="709"/>
        <w:contextualSpacing/>
        <w:jc w:val="both"/>
      </w:pPr>
      <w:r>
        <w:t>- недостоверность сведений, содержащихся в представленных документах.</w:t>
      </w:r>
    </w:p>
    <w:p w:rsidR="001E0A26" w:rsidRDefault="001E0A26" w:rsidP="00182A80">
      <w:pPr>
        <w:ind w:firstLine="709"/>
        <w:contextualSpacing/>
        <w:jc w:val="both"/>
      </w:pPr>
      <w:r>
        <w:t>Родители (законные представители) уведомляются о принятом решении в течении 3 рабочих дней с даты его принятия.</w:t>
      </w:r>
    </w:p>
    <w:p w:rsidR="00042A25" w:rsidRDefault="00042A25" w:rsidP="00182A80">
      <w:pPr>
        <w:ind w:firstLine="709"/>
        <w:contextualSpacing/>
        <w:jc w:val="both"/>
      </w:pPr>
      <w:r>
        <w:t>Родителям (законным представител</w:t>
      </w:r>
      <w:r w:rsidR="008A1CDA">
        <w:t xml:space="preserve">ям), имеющим право на льготу по </w:t>
      </w:r>
      <w:r>
        <w:t>нескольким основаниям, льгота устанавливается по одному из оснований</w:t>
      </w:r>
      <w:r w:rsidR="00B947B5">
        <w:t>»</w:t>
      </w:r>
      <w:r w:rsidR="009E64BB">
        <w:t>.</w:t>
      </w:r>
    </w:p>
    <w:p w:rsidR="00711D97" w:rsidRDefault="00711D97" w:rsidP="00182A80">
      <w:pPr>
        <w:numPr>
          <w:ilvl w:val="0"/>
          <w:numId w:val="1"/>
        </w:numPr>
        <w:ind w:left="0" w:firstLine="709"/>
        <w:contextualSpacing/>
        <w:jc w:val="both"/>
      </w:pPr>
      <w:r w:rsidRPr="00693D43">
        <w:t xml:space="preserve">Управлению образования Исполнительного комитета </w:t>
      </w:r>
      <w:r>
        <w:t>Зеленодольского муниципального района Республики Татарстан</w:t>
      </w:r>
      <w:r w:rsidRPr="00CC0B67">
        <w:t xml:space="preserve"> довести данное постановление до сведения руководителей подведомственных учреждений.</w:t>
      </w:r>
    </w:p>
    <w:p w:rsidR="00711D97" w:rsidRDefault="00711D97" w:rsidP="00182A80">
      <w:pPr>
        <w:numPr>
          <w:ilvl w:val="0"/>
          <w:numId w:val="1"/>
        </w:numPr>
        <w:ind w:left="0" w:firstLine="709"/>
        <w:contextualSpacing/>
        <w:jc w:val="both"/>
      </w:pPr>
      <w:r>
        <w:t>О</w:t>
      </w:r>
      <w:r w:rsidRPr="00673A68">
        <w:rPr>
          <w:color w:val="000000"/>
          <w:lang w:bidi="ru-RU"/>
        </w:rPr>
        <w:t>тдел</w:t>
      </w:r>
      <w:r>
        <w:rPr>
          <w:color w:val="000000"/>
          <w:lang w:bidi="ru-RU"/>
        </w:rPr>
        <w:t>у</w:t>
      </w:r>
      <w:r w:rsidRPr="00673A68">
        <w:rPr>
          <w:color w:val="000000"/>
          <w:lang w:bidi="ru-RU"/>
        </w:rPr>
        <w:t xml:space="preserve"> по связям с общественностью, средствами массовой информации Аппарата Совета Зеленодольского муниципального района обеспечить размещение настоящего постановления в информационно-телекоммуникационной сети «Интернет» на официальном сайте Зеленодольского муниципального района Республики Татарстан в составе Портала муниципальных образований Республики Татарстан </w:t>
      </w:r>
      <w:r w:rsidRPr="00673A68">
        <w:rPr>
          <w:lang w:bidi="ru-RU"/>
        </w:rPr>
        <w:t>(</w:t>
      </w:r>
      <w:hyperlink r:id="rId8" w:history="1">
        <w:r w:rsidRPr="00673A68">
          <w:rPr>
            <w:u w:val="single"/>
            <w:lang w:val="en-US" w:bidi="ru-RU"/>
          </w:rPr>
          <w:t>http</w:t>
        </w:r>
        <w:r w:rsidRPr="00673A68">
          <w:rPr>
            <w:u w:val="single"/>
            <w:lang w:bidi="ru-RU"/>
          </w:rPr>
          <w:t>://</w:t>
        </w:r>
        <w:r w:rsidRPr="00673A68">
          <w:rPr>
            <w:u w:val="single"/>
            <w:lang w:val="en-US" w:bidi="ru-RU"/>
          </w:rPr>
          <w:t>zelenodolsk</w:t>
        </w:r>
        <w:r w:rsidRPr="00673A68">
          <w:rPr>
            <w:u w:val="single"/>
            <w:lang w:bidi="ru-RU"/>
          </w:rPr>
          <w:t>.</w:t>
        </w:r>
        <w:r w:rsidRPr="00673A68">
          <w:rPr>
            <w:u w:val="single"/>
            <w:lang w:val="en-US" w:bidi="ru-RU"/>
          </w:rPr>
          <w:t>tatarstan</w:t>
        </w:r>
        <w:r w:rsidRPr="00673A68">
          <w:rPr>
            <w:u w:val="single"/>
            <w:lang w:bidi="ru-RU"/>
          </w:rPr>
          <w:t>.</w:t>
        </w:r>
        <w:r w:rsidRPr="00673A68">
          <w:rPr>
            <w:u w:val="single"/>
            <w:lang w:val="en-US" w:bidi="ru-RU"/>
          </w:rPr>
          <w:t>ru</w:t>
        </w:r>
      </w:hyperlink>
      <w:r w:rsidRPr="00673A68">
        <w:rPr>
          <w:lang w:bidi="ru-RU"/>
        </w:rPr>
        <w:t xml:space="preserve">) </w:t>
      </w:r>
      <w:r w:rsidRPr="00673A68">
        <w:rPr>
          <w:color w:val="000000"/>
          <w:lang w:bidi="ru-RU"/>
        </w:rPr>
        <w:t xml:space="preserve">и </w:t>
      </w:r>
      <w:r w:rsidRPr="00673A68">
        <w:t>на официальном портале правовой информации Республики Татарстан (</w:t>
      </w:r>
      <w:hyperlink r:id="rId9" w:history="1">
        <w:r w:rsidRPr="007D2A7A">
          <w:rPr>
            <w:rStyle w:val="a9"/>
          </w:rPr>
          <w:t>http://pravo.tatarstan.ru)»</w:t>
        </w:r>
      </w:hyperlink>
      <w:r w:rsidRPr="00673A68">
        <w:t>.</w:t>
      </w:r>
    </w:p>
    <w:p w:rsidR="00711D97" w:rsidRPr="00CC0B67" w:rsidRDefault="00711D97" w:rsidP="00182A80">
      <w:pPr>
        <w:numPr>
          <w:ilvl w:val="0"/>
          <w:numId w:val="1"/>
        </w:numPr>
        <w:ind w:left="0" w:firstLine="709"/>
        <w:contextualSpacing/>
        <w:jc w:val="both"/>
      </w:pPr>
      <w:r w:rsidRPr="002E31A2">
        <w:lastRenderedPageBreak/>
        <w:t>Изменения, внесенные настоящим постановлением</w:t>
      </w:r>
      <w:r w:rsidR="009E64BB">
        <w:t>,</w:t>
      </w:r>
      <w:r w:rsidRPr="002E31A2">
        <w:t xml:space="preserve"> </w:t>
      </w:r>
      <w:hyperlink r:id="rId10" w:history="1">
        <w:r w:rsidRPr="002E31A2">
          <w:t>распространяются</w:t>
        </w:r>
      </w:hyperlink>
      <w:r w:rsidRPr="002E31A2">
        <w:t xml:space="preserve"> на правоотношения, возникшие с 0</w:t>
      </w:r>
      <w:r>
        <w:t>1.08.2024г.</w:t>
      </w:r>
    </w:p>
    <w:p w:rsidR="00711D97" w:rsidRDefault="00711D97" w:rsidP="00182A80">
      <w:pPr>
        <w:numPr>
          <w:ilvl w:val="0"/>
          <w:numId w:val="1"/>
        </w:numPr>
        <w:ind w:left="0" w:firstLine="709"/>
        <w:contextualSpacing/>
        <w:jc w:val="both"/>
      </w:pPr>
      <w:proofErr w:type="gramStart"/>
      <w:r w:rsidRPr="00CC0B67">
        <w:t>Контроль за</w:t>
      </w:r>
      <w:proofErr w:type="gramEnd"/>
      <w:r w:rsidRPr="00CC0B67">
        <w:t xml:space="preserve"> исполнением настоящего постановления возложить на </w:t>
      </w:r>
      <w:r w:rsidR="00F97352">
        <w:t>з</w:t>
      </w:r>
      <w:r w:rsidRPr="008B3E20">
        <w:t>аместител</w:t>
      </w:r>
      <w:r>
        <w:t>я</w:t>
      </w:r>
      <w:r w:rsidRPr="008B3E20">
        <w:t xml:space="preserve"> руководителя – </w:t>
      </w:r>
      <w:r w:rsidR="009E64BB">
        <w:t>н</w:t>
      </w:r>
      <w:r w:rsidRPr="008B3E20">
        <w:t>ачальник</w:t>
      </w:r>
      <w:r>
        <w:t>а</w:t>
      </w:r>
      <w:r w:rsidRPr="008B3E20">
        <w:t xml:space="preserve"> Управления образования Исполнительного комитета Зеленодольского муниципального района</w:t>
      </w:r>
      <w:r w:rsidR="005363F2">
        <w:t xml:space="preserve"> Афанасьеву Р.В</w:t>
      </w:r>
      <w:r>
        <w:t>.</w:t>
      </w:r>
    </w:p>
    <w:p w:rsidR="00711D97" w:rsidRDefault="00711D97" w:rsidP="00182A80">
      <w:pPr>
        <w:ind w:firstLine="709"/>
        <w:contextualSpacing/>
        <w:jc w:val="both"/>
      </w:pPr>
    </w:p>
    <w:p w:rsidR="00810DB4" w:rsidRDefault="00810DB4"/>
    <w:p w:rsidR="00942A9F" w:rsidRDefault="00942A9F" w:rsidP="00942A9F">
      <w:pPr>
        <w:tabs>
          <w:tab w:val="left" w:pos="2552"/>
        </w:tabs>
        <w:jc w:val="center"/>
      </w:pPr>
      <w:r>
        <w:t>Руководитель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З.Ф.Хабибуллин</w:t>
      </w:r>
    </w:p>
    <w:p w:rsidR="008A1CDA" w:rsidRDefault="008A1CDA"/>
    <w:sectPr w:rsidR="008A1CDA" w:rsidSect="009E64B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_Times NR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129EE"/>
    <w:multiLevelType w:val="hybridMultilevel"/>
    <w:tmpl w:val="3996AF48"/>
    <w:lvl w:ilvl="0" w:tplc="71D2E56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323"/>
    <w:rsid w:val="00042A25"/>
    <w:rsid w:val="000D07BA"/>
    <w:rsid w:val="000F1B69"/>
    <w:rsid w:val="00182A80"/>
    <w:rsid w:val="001C23A6"/>
    <w:rsid w:val="001C4B65"/>
    <w:rsid w:val="001D0DB0"/>
    <w:rsid w:val="001E0A26"/>
    <w:rsid w:val="0028451F"/>
    <w:rsid w:val="002859FC"/>
    <w:rsid w:val="00285C65"/>
    <w:rsid w:val="00450A13"/>
    <w:rsid w:val="00476254"/>
    <w:rsid w:val="004A664C"/>
    <w:rsid w:val="004C3D6A"/>
    <w:rsid w:val="00501789"/>
    <w:rsid w:val="005363F2"/>
    <w:rsid w:val="0063670E"/>
    <w:rsid w:val="006417B7"/>
    <w:rsid w:val="00664001"/>
    <w:rsid w:val="006A1215"/>
    <w:rsid w:val="00711D97"/>
    <w:rsid w:val="00810DB4"/>
    <w:rsid w:val="008309C9"/>
    <w:rsid w:val="008945D5"/>
    <w:rsid w:val="008A1CDA"/>
    <w:rsid w:val="008E41ED"/>
    <w:rsid w:val="00942A9F"/>
    <w:rsid w:val="009E64BB"/>
    <w:rsid w:val="00AF658A"/>
    <w:rsid w:val="00B17AB6"/>
    <w:rsid w:val="00B91285"/>
    <w:rsid w:val="00B947B5"/>
    <w:rsid w:val="00BE70FF"/>
    <w:rsid w:val="00BF1323"/>
    <w:rsid w:val="00C274F7"/>
    <w:rsid w:val="00C84635"/>
    <w:rsid w:val="00E47D74"/>
    <w:rsid w:val="00F50C05"/>
    <w:rsid w:val="00F9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32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F1323"/>
    <w:pPr>
      <w:widowControl w:val="0"/>
      <w:autoSpaceDE w:val="0"/>
      <w:autoSpaceDN w:val="0"/>
      <w:adjustRightInd w:val="0"/>
    </w:pPr>
    <w:rPr>
      <w:rFonts w:ascii="T_Times NR" w:hAnsi="T_Times NR"/>
      <w:b/>
      <w:bCs/>
      <w:sz w:val="20"/>
      <w:szCs w:val="20"/>
      <w:lang w:val="be-BY"/>
    </w:rPr>
  </w:style>
  <w:style w:type="character" w:customStyle="1" w:styleId="a4">
    <w:name w:val="Основной текст Знак"/>
    <w:basedOn w:val="a0"/>
    <w:link w:val="a3"/>
    <w:rsid w:val="00BF1323"/>
    <w:rPr>
      <w:rFonts w:ascii="T_Times NR" w:eastAsia="Times New Roman" w:hAnsi="T_Times NR" w:cs="Times New Roman"/>
      <w:b/>
      <w:bCs/>
      <w:sz w:val="20"/>
      <w:szCs w:val="20"/>
      <w:lang w:val="be-BY"/>
    </w:rPr>
  </w:style>
  <w:style w:type="paragraph" w:styleId="a5">
    <w:name w:val="Normal (Web)"/>
    <w:basedOn w:val="a"/>
    <w:uiPriority w:val="99"/>
    <w:unhideWhenUsed/>
    <w:rsid w:val="00BF1323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F13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132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42A25"/>
    <w:pPr>
      <w:ind w:left="720"/>
      <w:contextualSpacing/>
    </w:pPr>
  </w:style>
  <w:style w:type="character" w:styleId="a9">
    <w:name w:val="Hyperlink"/>
    <w:rsid w:val="00711D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7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elenodolsk.tatarsta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66B62B1286E230ABEBF80F8E8B3FA0DF7EACE9CAEB34365C7E9886FB7F4C678A157D0A8F5D812A9D4FE253DC43EF01CCF319B446F3940BE2AA2F5A1OCT3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avo.tatarstan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592E9F-0421-4AC8-8024-22574FE14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rodplata</dc:creator>
  <cp:lastModifiedBy>Пользователь Windows</cp:lastModifiedBy>
  <cp:revision>6</cp:revision>
  <cp:lastPrinted>2024-09-11T06:24:00Z</cp:lastPrinted>
  <dcterms:created xsi:type="dcterms:W3CDTF">2024-10-01T13:22:00Z</dcterms:created>
  <dcterms:modified xsi:type="dcterms:W3CDTF">2024-11-27T06:22:00Z</dcterms:modified>
</cp:coreProperties>
</file>